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E9F" w:rsidRDefault="00B56A61" w:rsidP="00653E9F">
      <w:pPr>
        <w:jc w:val="center"/>
        <w:rPr>
          <w:rFonts w:ascii="Trebuchet MS" w:hAnsi="Trebuchet MS"/>
          <w:color w:val="1A1617"/>
          <w:sz w:val="24"/>
          <w:szCs w:val="24"/>
          <w:shd w:val="clear" w:color="auto" w:fill="D0DDE6"/>
        </w:rPr>
      </w:pPr>
      <w:r w:rsidRPr="00653E9F">
        <w:rPr>
          <w:rFonts w:ascii="Trebuchet MS" w:hAnsi="Trebuchet MS"/>
          <w:b/>
          <w:color w:val="1A1617"/>
          <w:sz w:val="28"/>
          <w:szCs w:val="28"/>
          <w:shd w:val="clear" w:color="auto" w:fill="D0DDE6"/>
        </w:rPr>
        <w:t>Zaštita trešnje od bolesti i štetočina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U odnosu na ostale kontinentalne voćne vrste, trešnja je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manje osetljiva na razna gljivična i bakteriozna oboljenja, a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takođe je relativno malo napadaju štetni insekti. Međutim, i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trešnja kao i ostale koštičave voćke vrlo su osetljive na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virusna oboljenja i o tome treba voditi računa.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</w:p>
    <w:p w:rsidR="00653E9F" w:rsidRDefault="00B56A61" w:rsidP="00653E9F">
      <w:pPr>
        <w:jc w:val="center"/>
        <w:rPr>
          <w:rFonts w:ascii="Trebuchet MS" w:hAnsi="Trebuchet MS"/>
          <w:color w:val="1A1617"/>
          <w:sz w:val="24"/>
          <w:szCs w:val="24"/>
          <w:shd w:val="clear" w:color="auto" w:fill="D0DDE6"/>
        </w:rPr>
      </w:pPr>
      <w:r w:rsidRPr="00653E9F">
        <w:rPr>
          <w:rFonts w:ascii="Trebuchet MS" w:hAnsi="Trebuchet MS"/>
          <w:b/>
          <w:color w:val="1A1617"/>
          <w:sz w:val="28"/>
          <w:szCs w:val="28"/>
          <w:shd w:val="clear" w:color="auto" w:fill="D0DDE6"/>
        </w:rPr>
        <w:t>Bolesti trešnje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</w:p>
    <w:p w:rsidR="00653E9F" w:rsidRDefault="00B56A61" w:rsidP="00653E9F">
      <w:pPr>
        <w:jc w:val="center"/>
        <w:rPr>
          <w:rFonts w:ascii="Trebuchet MS" w:hAnsi="Trebuchet MS"/>
          <w:b/>
          <w:color w:val="1A1617"/>
          <w:sz w:val="28"/>
          <w:szCs w:val="28"/>
          <w:shd w:val="clear" w:color="auto" w:fill="D0DDE6"/>
        </w:rPr>
      </w:pPr>
      <w:r w:rsidRPr="00653E9F">
        <w:rPr>
          <w:rFonts w:ascii="Trebuchet MS" w:hAnsi="Trebuchet MS"/>
          <w:b/>
          <w:color w:val="1A1617"/>
          <w:sz w:val="28"/>
          <w:szCs w:val="28"/>
          <w:shd w:val="clear" w:color="auto" w:fill="D0DDE6"/>
        </w:rPr>
        <w:t>Bolest šupljikavost lišća (Clasterosporium</w:t>
      </w:r>
      <w:r w:rsidRPr="00653E9F">
        <w:rPr>
          <w:rFonts w:ascii="Trebuchet MS" w:hAnsi="Trebuchet MS"/>
          <w:b/>
          <w:color w:val="1A1617"/>
          <w:sz w:val="28"/>
          <w:szCs w:val="28"/>
        </w:rPr>
        <w:br/>
      </w:r>
      <w:r w:rsidRPr="00653E9F">
        <w:rPr>
          <w:rFonts w:ascii="Trebuchet MS" w:hAnsi="Trebuchet MS"/>
          <w:b/>
          <w:color w:val="1A1617"/>
          <w:sz w:val="28"/>
          <w:szCs w:val="28"/>
          <w:shd w:val="clear" w:color="auto" w:fill="D0DDE6"/>
        </w:rPr>
        <w:t>Carpophilium)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Šupljikavost lišća izaziva parazitna gljiva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Clasterosporium Carpophilium koja izaziva štete i kod ostalog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koštičavog voća.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Ova bolest se pojavljuje u uslovima vlažne klime. Lišće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trešanja već u junu ima rešetkast izgled. Ako je zaraza jaka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lišće pre vremena otpadne, čime se smanjuje asimilaciona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površina, stvara se manje asimilativa, što se nepovoljno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odražava na stabla trešnje, smanjuje se otpornost prema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niskim temperaturama i izmrzavaju letorasti.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Kao efikasna mera borbe protiv bolesti šupljikavost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lista pokazalo se prskanje trešanja pred cvetanje i posle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precvetavanja preparatima Captan 50 WP ili Merpan, Akord,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Folicur i bakarni preparati.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Takođe se preporučuje odsecanje i spaljivanje sasušenih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grančica i lastara na kojima se nalaze rak-rane izazvane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Clasterosporium Carpophilium.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</w:p>
    <w:p w:rsidR="00653E9F" w:rsidRDefault="00B56A61" w:rsidP="00653E9F">
      <w:pPr>
        <w:jc w:val="center"/>
        <w:rPr>
          <w:rFonts w:ascii="Trebuchet MS" w:hAnsi="Trebuchet MS"/>
          <w:color w:val="1A1617"/>
          <w:sz w:val="24"/>
          <w:szCs w:val="24"/>
          <w:shd w:val="clear" w:color="auto" w:fill="D0DDE6"/>
        </w:rPr>
      </w:pPr>
      <w:r w:rsidRPr="00653E9F">
        <w:rPr>
          <w:rFonts w:ascii="Trebuchet MS" w:hAnsi="Trebuchet MS"/>
          <w:b/>
          <w:color w:val="1A1617"/>
          <w:sz w:val="28"/>
          <w:szCs w:val="28"/>
          <w:shd w:val="clear" w:color="auto" w:fill="D0DDE6"/>
        </w:rPr>
        <w:t>Pegavost lista trešnje (Cocomyces hiemalis)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Pegavost lista trešnje izaziva parazitna gljiva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Cocomyces hiemalis i predstavlja veoma opasnu bolest trešnje.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Na lišću se u maju i junu pojave najpre svetle, a zatim tamne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pege nepravilnog oblika. Pege na listu se spajaju tako da skoro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cela lisna površina dobije tamne pege. Zbog smanjenja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hlorofila obolelo lišće ne može da vrši fotosintezu, stvara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organske materije i na kraju takvo lišće pre vremena otpadne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pa krajem jula i avgusta višnja i trešnja ostane bez lista.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lastRenderedPageBreak/>
        <w:t>Ako je jesen topla i sa dosta vlage stabla trešnje i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višnje procvetaju, čine se iznuruju, što se negativno održava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na otpornost prema zimskim mrazevima. Naredne godine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znatno je smanjen prinos i porast trešanja i višanja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napadnute parazitom S. hiemalis.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Bolest pegavost lišća suzbija se prskanjem sa Mancogal,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Dithane, Merpan, Folpan, cinebom i dr.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Takođe se preporučuje i spaljivanje otpalog lišća.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Pored navedenih bolesti, trešnju napadaju još i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prouzrokovači mrke pegavosti lista, veštičine metle,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truležnice cvetova, plodova i grančica i dr.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</w:p>
    <w:p w:rsidR="00653E9F" w:rsidRPr="00653E9F" w:rsidRDefault="00B56A61" w:rsidP="00653E9F">
      <w:pPr>
        <w:jc w:val="center"/>
        <w:rPr>
          <w:rFonts w:ascii="Trebuchet MS" w:hAnsi="Trebuchet MS"/>
          <w:b/>
          <w:color w:val="1A1617"/>
          <w:sz w:val="28"/>
          <w:szCs w:val="28"/>
          <w:shd w:val="clear" w:color="auto" w:fill="D0DDE6"/>
        </w:rPr>
      </w:pPr>
      <w:r w:rsidRPr="00653E9F">
        <w:rPr>
          <w:rFonts w:ascii="Trebuchet MS" w:hAnsi="Trebuchet MS"/>
          <w:b/>
          <w:color w:val="1A1617"/>
          <w:sz w:val="28"/>
          <w:szCs w:val="28"/>
          <w:shd w:val="clear" w:color="auto" w:fill="D0DDE6"/>
        </w:rPr>
        <w:t>Štetni insekti trešnje</w:t>
      </w:r>
      <w:r w:rsidRPr="00653E9F">
        <w:rPr>
          <w:rFonts w:ascii="Trebuchet MS" w:hAnsi="Trebuchet MS"/>
          <w:b/>
          <w:color w:val="1A1617"/>
          <w:sz w:val="28"/>
          <w:szCs w:val="28"/>
        </w:rPr>
        <w:br/>
      </w:r>
    </w:p>
    <w:p w:rsidR="00653E9F" w:rsidRDefault="00B56A61" w:rsidP="00653E9F">
      <w:pPr>
        <w:jc w:val="center"/>
        <w:rPr>
          <w:rFonts w:ascii="Trebuchet MS" w:hAnsi="Trebuchet MS"/>
          <w:b/>
          <w:color w:val="1A1617"/>
          <w:sz w:val="28"/>
          <w:szCs w:val="28"/>
          <w:shd w:val="clear" w:color="auto" w:fill="D0DDE6"/>
        </w:rPr>
      </w:pPr>
      <w:r w:rsidRPr="00653E9F">
        <w:rPr>
          <w:rFonts w:ascii="Trebuchet MS" w:hAnsi="Trebuchet MS"/>
          <w:b/>
          <w:color w:val="1A1617"/>
          <w:sz w:val="28"/>
          <w:szCs w:val="28"/>
          <w:shd w:val="clear" w:color="auto" w:fill="D0DDE6"/>
        </w:rPr>
        <w:t>Trešnjina muva (Rhagoletis</w:t>
      </w:r>
      <w:r w:rsidRPr="00653E9F">
        <w:rPr>
          <w:rFonts w:ascii="Trebuchet MS" w:hAnsi="Trebuchet MS"/>
          <w:b/>
          <w:color w:val="1A1617"/>
          <w:sz w:val="28"/>
          <w:szCs w:val="28"/>
        </w:rPr>
        <w:br/>
      </w:r>
      <w:r w:rsidRPr="00653E9F">
        <w:rPr>
          <w:rFonts w:ascii="Trebuchet MS" w:hAnsi="Trebuchet MS"/>
          <w:b/>
          <w:color w:val="1A1617"/>
          <w:sz w:val="28"/>
          <w:szCs w:val="28"/>
          <w:shd w:val="clear" w:color="auto" w:fill="D0DDE6"/>
        </w:rPr>
        <w:t>cerasi.)</w:t>
      </w:r>
    </w:p>
    <w:p w:rsidR="00653E9F" w:rsidRDefault="00653E9F" w:rsidP="00653E9F">
      <w:pPr>
        <w:jc w:val="center"/>
        <w:rPr>
          <w:rFonts w:ascii="Trebuchet MS" w:hAnsi="Trebuchet MS"/>
          <w:color w:val="1A1617"/>
          <w:sz w:val="24"/>
          <w:szCs w:val="24"/>
          <w:shd w:val="clear" w:color="auto" w:fill="D0DDE6"/>
        </w:rPr>
      </w:pPr>
      <w:r>
        <w:rPr>
          <w:rFonts w:ascii="Trebuchet MS" w:hAnsi="Trebuchet MS"/>
          <w:b/>
          <w:noProof/>
          <w:color w:val="1A1617"/>
          <w:sz w:val="28"/>
          <w:szCs w:val="28"/>
        </w:rPr>
        <w:drawing>
          <wp:inline distT="0" distB="0" distL="0" distR="0">
            <wp:extent cx="1381125" cy="13525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6A61" w:rsidRPr="00653E9F">
        <w:rPr>
          <w:rFonts w:ascii="Trebuchet MS" w:hAnsi="Trebuchet MS"/>
          <w:b/>
          <w:color w:val="1A1617"/>
          <w:sz w:val="28"/>
          <w:szCs w:val="28"/>
        </w:rPr>
        <w:br/>
      </w:r>
      <w:r w:rsidR="00B56A61"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Trešnjina muva nije veća od</w:t>
      </w:r>
      <w:r w:rsidR="00B56A61" w:rsidRPr="00653E9F">
        <w:rPr>
          <w:rFonts w:ascii="Trebuchet MS" w:hAnsi="Trebuchet MS"/>
          <w:color w:val="1A1617"/>
          <w:sz w:val="24"/>
          <w:szCs w:val="24"/>
        </w:rPr>
        <w:br/>
      </w:r>
      <w:r w:rsidR="00B56A61"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obične sobne muve, a razlikuje se od</w:t>
      </w:r>
      <w:r w:rsidR="00B56A61" w:rsidRPr="00653E9F">
        <w:rPr>
          <w:rFonts w:ascii="Trebuchet MS" w:hAnsi="Trebuchet MS"/>
          <w:color w:val="1A1617"/>
          <w:sz w:val="24"/>
          <w:szCs w:val="24"/>
        </w:rPr>
        <w:br/>
      </w:r>
      <w:r w:rsidR="00B56A61"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nje što ima na krilima četiri</w:t>
      </w:r>
      <w:r w:rsidR="00B56A61" w:rsidRPr="00653E9F">
        <w:rPr>
          <w:rFonts w:ascii="Trebuchet MS" w:hAnsi="Trebuchet MS"/>
          <w:color w:val="1A1617"/>
          <w:sz w:val="24"/>
          <w:szCs w:val="24"/>
        </w:rPr>
        <w:br/>
      </w:r>
      <w:r w:rsidR="00B56A61"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poprečne tamne pege, a po glavi i</w:t>
      </w:r>
      <w:r w:rsidR="00B56A61" w:rsidRPr="00653E9F">
        <w:rPr>
          <w:rFonts w:ascii="Trebuchet MS" w:hAnsi="Trebuchet MS"/>
          <w:color w:val="1A1617"/>
          <w:sz w:val="24"/>
          <w:szCs w:val="24"/>
        </w:rPr>
        <w:br/>
      </w:r>
      <w:r w:rsidR="00B56A61"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grudima žute i crne mrlje.</w:t>
      </w:r>
      <w:r w:rsidR="00B56A61" w:rsidRPr="00653E9F">
        <w:rPr>
          <w:rFonts w:ascii="Trebuchet MS" w:hAnsi="Trebuchet MS"/>
          <w:color w:val="1A1617"/>
          <w:sz w:val="24"/>
          <w:szCs w:val="24"/>
        </w:rPr>
        <w:br/>
      </w:r>
      <w:r w:rsidR="00B56A61"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Trešnjina muva leti u maju i</w:t>
      </w:r>
      <w:r w:rsidR="00B56A61" w:rsidRPr="00653E9F">
        <w:rPr>
          <w:rFonts w:ascii="Trebuchet MS" w:hAnsi="Trebuchet MS"/>
          <w:color w:val="1A1617"/>
          <w:sz w:val="24"/>
          <w:szCs w:val="24"/>
        </w:rPr>
        <w:br/>
      </w:r>
      <w:r w:rsidR="00B56A61"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junu mesecu, ubada poluzrele i</w:t>
      </w:r>
      <w:r w:rsidR="00B56A61" w:rsidRPr="00653E9F">
        <w:rPr>
          <w:rFonts w:ascii="Trebuchet MS" w:hAnsi="Trebuchet MS"/>
          <w:color w:val="1A1617"/>
          <w:sz w:val="24"/>
          <w:szCs w:val="24"/>
        </w:rPr>
        <w:br/>
      </w:r>
      <w:r w:rsidR="00B56A61"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gotovo zrele plodove trešnje i u</w:t>
      </w:r>
      <w:r w:rsidR="00B56A61" w:rsidRPr="00653E9F">
        <w:rPr>
          <w:rFonts w:ascii="Trebuchet MS" w:hAnsi="Trebuchet MS"/>
          <w:color w:val="1A1617"/>
          <w:sz w:val="24"/>
          <w:szCs w:val="24"/>
        </w:rPr>
        <w:br/>
      </w:r>
      <w:r w:rsidR="00B56A61"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njih snosi jaje iz kojeg se izlegu</w:t>
      </w:r>
      <w:r w:rsidR="00B56A61" w:rsidRPr="00653E9F">
        <w:rPr>
          <w:rFonts w:ascii="Trebuchet MS" w:hAnsi="Trebuchet MS"/>
          <w:color w:val="1A1617"/>
          <w:sz w:val="24"/>
          <w:szCs w:val="24"/>
        </w:rPr>
        <w:br/>
      </w:r>
      <w:r w:rsidR="00B56A61"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larve koje se ubuše u plod</w:t>
      </w:r>
      <w:r w:rsidR="00B56A61" w:rsidRPr="00653E9F">
        <w:rPr>
          <w:rFonts w:ascii="Trebuchet MS" w:hAnsi="Trebuchet MS"/>
          <w:color w:val="1A1617"/>
          <w:sz w:val="24"/>
          <w:szCs w:val="24"/>
        </w:rPr>
        <w:br/>
      </w:r>
      <w:r w:rsidR="00B56A61"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prouzrokujući crvljivost. Posle 20</w:t>
      </w:r>
      <w:r w:rsidR="00B56A61" w:rsidRPr="00653E9F">
        <w:rPr>
          <w:rFonts w:ascii="Trebuchet MS" w:hAnsi="Trebuchet MS"/>
          <w:color w:val="1A1617"/>
          <w:sz w:val="24"/>
          <w:szCs w:val="24"/>
        </w:rPr>
        <w:br/>
      </w:r>
      <w:r w:rsidR="00B56A61"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dana larve izlaze iz ploda,</w:t>
      </w:r>
      <w:r w:rsidR="00B56A61" w:rsidRPr="00653E9F">
        <w:rPr>
          <w:rFonts w:ascii="Trebuchet MS" w:hAnsi="Trebuchet MS"/>
          <w:color w:val="1A1617"/>
          <w:sz w:val="24"/>
          <w:szCs w:val="24"/>
        </w:rPr>
        <w:br/>
      </w:r>
      <w:r w:rsidR="00B56A61"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preobraze se u lutku i u zemljištu</w:t>
      </w:r>
      <w:r w:rsidR="00B56A61" w:rsidRPr="00653E9F">
        <w:rPr>
          <w:rFonts w:ascii="Trebuchet MS" w:hAnsi="Trebuchet MS"/>
          <w:color w:val="1A1617"/>
          <w:sz w:val="24"/>
          <w:szCs w:val="24"/>
        </w:rPr>
        <w:br/>
      </w:r>
      <w:r w:rsidR="00B56A61"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ostaju sve do iduće godine do maja</w:t>
      </w:r>
      <w:r w:rsidR="00B56A61" w:rsidRPr="00653E9F">
        <w:rPr>
          <w:rFonts w:ascii="Trebuchet MS" w:hAnsi="Trebuchet MS"/>
          <w:color w:val="1A1617"/>
          <w:sz w:val="24"/>
          <w:szCs w:val="24"/>
        </w:rPr>
        <w:br/>
      </w:r>
      <w:r w:rsidR="00B56A61"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meseca kada ponovo izleću odrasle</w:t>
      </w:r>
      <w:r w:rsidR="00B56A61" w:rsidRPr="00653E9F">
        <w:rPr>
          <w:rFonts w:ascii="Trebuchet MS" w:hAnsi="Trebuchet MS"/>
          <w:color w:val="1A1617"/>
          <w:sz w:val="24"/>
          <w:szCs w:val="24"/>
        </w:rPr>
        <w:br/>
      </w:r>
      <w:r w:rsidR="00B56A61"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lastRenderedPageBreak/>
        <w:t>muve i vrše ponovo zarazu plodova.</w:t>
      </w:r>
      <w:r w:rsidR="00B56A61" w:rsidRPr="00653E9F">
        <w:rPr>
          <w:rFonts w:ascii="Trebuchet MS" w:hAnsi="Trebuchet MS"/>
          <w:color w:val="1A1617"/>
          <w:sz w:val="24"/>
          <w:szCs w:val="24"/>
        </w:rPr>
        <w:br/>
      </w:r>
      <w:r w:rsidR="00B56A61"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Crvljivi plodovi gube</w:t>
      </w:r>
      <w:r w:rsidR="00B56A61" w:rsidRPr="00653E9F">
        <w:rPr>
          <w:rFonts w:ascii="Trebuchet MS" w:hAnsi="Trebuchet MS"/>
          <w:color w:val="1A1617"/>
          <w:sz w:val="24"/>
          <w:szCs w:val="24"/>
        </w:rPr>
        <w:br/>
      </w:r>
      <w:r w:rsidR="00B56A61"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tržišnu vrednost, ne mogu se</w:t>
      </w:r>
      <w:r w:rsidR="00B56A61" w:rsidRPr="00653E9F">
        <w:rPr>
          <w:rFonts w:ascii="Trebuchet MS" w:hAnsi="Trebuchet MS"/>
          <w:color w:val="1A1617"/>
          <w:sz w:val="24"/>
          <w:szCs w:val="24"/>
        </w:rPr>
        <w:br/>
      </w:r>
      <w:r w:rsidR="00B56A61"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upotrebiti za potrošnju u svežem</w:t>
      </w:r>
      <w:r w:rsidR="00B56A61" w:rsidRPr="00653E9F">
        <w:rPr>
          <w:rFonts w:ascii="Trebuchet MS" w:hAnsi="Trebuchet MS"/>
          <w:color w:val="1A1617"/>
          <w:sz w:val="24"/>
          <w:szCs w:val="24"/>
        </w:rPr>
        <w:br/>
      </w:r>
      <w:r w:rsidR="00B56A61"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stanju, a i kao industrijska</w:t>
      </w:r>
      <w:r w:rsidR="00B56A61" w:rsidRPr="00653E9F">
        <w:rPr>
          <w:rFonts w:ascii="Trebuchet MS" w:hAnsi="Trebuchet MS"/>
          <w:color w:val="1A1617"/>
          <w:sz w:val="24"/>
          <w:szCs w:val="24"/>
        </w:rPr>
        <w:br/>
      </w:r>
      <w:r w:rsidR="00B56A61"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sirovina su slabijeg kvaliteta.</w:t>
      </w:r>
      <w:r w:rsidR="00B56A61" w:rsidRPr="00653E9F">
        <w:rPr>
          <w:rFonts w:ascii="Trebuchet MS" w:hAnsi="Trebuchet MS"/>
          <w:color w:val="1A1617"/>
          <w:sz w:val="24"/>
          <w:szCs w:val="24"/>
        </w:rPr>
        <w:br/>
      </w:r>
      <w:r w:rsidR="00B56A61"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Kao mera borbe protiv</w:t>
      </w:r>
      <w:r w:rsidR="00B56A61" w:rsidRPr="00653E9F">
        <w:rPr>
          <w:rFonts w:ascii="Trebuchet MS" w:hAnsi="Trebuchet MS"/>
          <w:color w:val="1A1617"/>
          <w:sz w:val="24"/>
          <w:szCs w:val="24"/>
        </w:rPr>
        <w:br/>
      </w:r>
      <w:r w:rsidR="00B56A61"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crvljivosti plodova trešnje preporučuje se prskanja na bazi</w:t>
      </w:r>
      <w:r w:rsidR="00B56A61" w:rsidRPr="00653E9F">
        <w:rPr>
          <w:rFonts w:ascii="Trebuchet MS" w:hAnsi="Trebuchet MS"/>
          <w:color w:val="1A1617"/>
          <w:sz w:val="24"/>
          <w:szCs w:val="24"/>
        </w:rPr>
        <w:br/>
      </w:r>
      <w:r w:rsidR="00B56A61"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Deltametrina, Dihlorvosa, Dimetoata, Acetamiprida i dr.</w:t>
      </w:r>
      <w:r w:rsidR="00B56A61" w:rsidRPr="00653E9F">
        <w:rPr>
          <w:rFonts w:ascii="Trebuchet MS" w:hAnsi="Trebuchet MS"/>
          <w:color w:val="1A1617"/>
          <w:sz w:val="24"/>
          <w:szCs w:val="24"/>
        </w:rPr>
        <w:br/>
      </w:r>
      <w:r w:rsidR="00B56A61"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Prskanje treba izvršiti dva puta. Prvo, čim se primete prve</w:t>
      </w:r>
      <w:r w:rsidR="00B56A61" w:rsidRPr="00653E9F">
        <w:rPr>
          <w:rFonts w:ascii="Trebuchet MS" w:hAnsi="Trebuchet MS"/>
          <w:color w:val="1A1617"/>
          <w:sz w:val="24"/>
          <w:szCs w:val="24"/>
        </w:rPr>
        <w:br/>
      </w:r>
      <w:r w:rsidR="00B56A61"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trešnjine muve, a to obično biva u drugoj polovini maja, i</w:t>
      </w:r>
      <w:r w:rsidR="00B56A61" w:rsidRPr="00653E9F">
        <w:rPr>
          <w:rFonts w:ascii="Trebuchet MS" w:hAnsi="Trebuchet MS"/>
          <w:color w:val="1A1617"/>
          <w:sz w:val="24"/>
          <w:szCs w:val="24"/>
        </w:rPr>
        <w:br/>
      </w:r>
      <w:r w:rsidR="00B56A61"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drugo, krajem maja.</w:t>
      </w:r>
      <w:r w:rsidR="00B56A61" w:rsidRPr="00653E9F">
        <w:rPr>
          <w:rFonts w:ascii="Trebuchet MS" w:hAnsi="Trebuchet MS"/>
          <w:color w:val="1A1617"/>
          <w:sz w:val="24"/>
          <w:szCs w:val="24"/>
        </w:rPr>
        <w:br/>
      </w:r>
    </w:p>
    <w:p w:rsidR="00653E9F" w:rsidRDefault="00B56A61" w:rsidP="00653E9F">
      <w:pPr>
        <w:jc w:val="center"/>
        <w:rPr>
          <w:rFonts w:ascii="Trebuchet MS" w:hAnsi="Trebuchet MS"/>
          <w:b/>
          <w:color w:val="1A1617"/>
          <w:sz w:val="28"/>
          <w:szCs w:val="28"/>
          <w:shd w:val="clear" w:color="auto" w:fill="D0DDE6"/>
        </w:rPr>
      </w:pPr>
      <w:r w:rsidRPr="00653E9F">
        <w:rPr>
          <w:rFonts w:ascii="Trebuchet MS" w:hAnsi="Trebuchet MS"/>
          <w:b/>
          <w:color w:val="1A1617"/>
          <w:sz w:val="28"/>
          <w:szCs w:val="28"/>
          <w:shd w:val="clear" w:color="auto" w:fill="D0DDE6"/>
        </w:rPr>
        <w:t>Trešnjina osa (Eriocampoides limacina Retz.)</w:t>
      </w:r>
    </w:p>
    <w:p w:rsidR="00653E9F" w:rsidRDefault="00653E9F" w:rsidP="00653E9F">
      <w:pPr>
        <w:jc w:val="center"/>
        <w:rPr>
          <w:rFonts w:ascii="Trebuchet MS" w:hAnsi="Trebuchet MS"/>
          <w:color w:val="1A1617"/>
          <w:sz w:val="24"/>
          <w:szCs w:val="24"/>
          <w:shd w:val="clear" w:color="auto" w:fill="D0DDE6"/>
        </w:rPr>
      </w:pPr>
      <w:r>
        <w:rPr>
          <w:rFonts w:ascii="Trebuchet MS" w:hAnsi="Trebuchet MS"/>
          <w:b/>
          <w:noProof/>
          <w:color w:val="1A1617"/>
          <w:sz w:val="28"/>
          <w:szCs w:val="28"/>
        </w:rPr>
        <w:drawing>
          <wp:inline distT="0" distB="0" distL="0" distR="0">
            <wp:extent cx="1381125" cy="134302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6A61" w:rsidRPr="00653E9F">
        <w:rPr>
          <w:rFonts w:ascii="Trebuchet MS" w:hAnsi="Trebuchet MS"/>
          <w:b/>
          <w:color w:val="1A1617"/>
          <w:sz w:val="28"/>
          <w:szCs w:val="28"/>
        </w:rPr>
        <w:br/>
      </w:r>
      <w:r w:rsidR="00B56A61"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Na lišću od maja pa do polovine juna javljaju se</w:t>
      </w:r>
      <w:r w:rsidR="00B56A61" w:rsidRPr="00653E9F">
        <w:rPr>
          <w:rFonts w:ascii="Trebuchet MS" w:hAnsi="Trebuchet MS"/>
          <w:color w:val="1A1617"/>
          <w:sz w:val="24"/>
          <w:szCs w:val="24"/>
        </w:rPr>
        <w:br/>
      </w:r>
      <w:r w:rsidR="00B56A61"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tamnozelenkaste, sluzave larve. To su guseničke trešnjine ose.</w:t>
      </w:r>
      <w:r w:rsidR="00B56A61" w:rsidRPr="00653E9F">
        <w:rPr>
          <w:rFonts w:ascii="Trebuchet MS" w:hAnsi="Trebuchet MS"/>
          <w:color w:val="1A1617"/>
          <w:sz w:val="24"/>
          <w:szCs w:val="24"/>
        </w:rPr>
        <w:br/>
      </w:r>
      <w:r w:rsidR="00B56A61"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Ove gusenice na licu lista grickaju meko tkivo, ostavljajući</w:t>
      </w:r>
      <w:r w:rsidR="00B56A61" w:rsidRPr="00653E9F">
        <w:rPr>
          <w:rFonts w:ascii="Trebuchet MS" w:hAnsi="Trebuchet MS"/>
          <w:color w:val="1A1617"/>
          <w:sz w:val="24"/>
          <w:szCs w:val="24"/>
        </w:rPr>
        <w:br/>
      </w:r>
      <w:r w:rsidR="00B56A61"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na naličju nedirnutu lisnu pokožicu, te list postane</w:t>
      </w:r>
      <w:r w:rsidR="00B56A61" w:rsidRPr="00653E9F">
        <w:rPr>
          <w:rFonts w:ascii="Trebuchet MS" w:hAnsi="Trebuchet MS"/>
          <w:color w:val="1A1617"/>
          <w:sz w:val="24"/>
          <w:szCs w:val="24"/>
        </w:rPr>
        <w:br/>
      </w:r>
      <w:r w:rsidR="00B56A61"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prozračno skeletan i osuši se. Odrasle gusenice silaze sa</w:t>
      </w:r>
      <w:r w:rsidR="00B56A61" w:rsidRPr="00653E9F">
        <w:rPr>
          <w:rFonts w:ascii="Trebuchet MS" w:hAnsi="Trebuchet MS"/>
          <w:color w:val="1A1617"/>
          <w:sz w:val="24"/>
          <w:szCs w:val="24"/>
        </w:rPr>
        <w:br/>
      </w:r>
      <w:r w:rsidR="00B56A61"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oštećenog lišća u zemlju, gde se učaure i prelaze u lutku. U julu</w:t>
      </w:r>
      <w:r w:rsidR="00B56A61" w:rsidRPr="00653E9F">
        <w:rPr>
          <w:rFonts w:ascii="Trebuchet MS" w:hAnsi="Trebuchet MS"/>
          <w:color w:val="1A1617"/>
          <w:sz w:val="24"/>
          <w:szCs w:val="24"/>
        </w:rPr>
        <w:br/>
      </w:r>
      <w:r w:rsidR="00B56A61"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ili početkom avgusta iste godine iz lutaka izlegu se krilate</w:t>
      </w:r>
      <w:r w:rsidR="00B56A61" w:rsidRPr="00653E9F">
        <w:rPr>
          <w:rFonts w:ascii="Trebuchet MS" w:hAnsi="Trebuchet MS"/>
          <w:color w:val="1A1617"/>
          <w:sz w:val="24"/>
          <w:szCs w:val="24"/>
        </w:rPr>
        <w:br/>
      </w:r>
      <w:r w:rsidR="00B56A61"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sjajno crne trešnjeve ose. Ženke trešnjine ose polažu</w:t>
      </w:r>
      <w:r w:rsidR="00B56A61" w:rsidRPr="00653E9F">
        <w:rPr>
          <w:rFonts w:ascii="Trebuchet MS" w:hAnsi="Trebuchet MS"/>
          <w:color w:val="1A1617"/>
          <w:sz w:val="24"/>
          <w:szCs w:val="24"/>
        </w:rPr>
        <w:br/>
      </w:r>
      <w:r w:rsidR="00B56A61"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pojedinačno jaja na licu mesta. Krajem avgusta iz jaja se izleže</w:t>
      </w:r>
      <w:r w:rsidR="00B56A61" w:rsidRPr="00653E9F">
        <w:rPr>
          <w:rFonts w:ascii="Trebuchet MS" w:hAnsi="Trebuchet MS"/>
          <w:color w:val="1A1617"/>
          <w:sz w:val="24"/>
          <w:szCs w:val="24"/>
        </w:rPr>
        <w:br/>
      </w:r>
      <w:r w:rsidR="00B56A61"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druga generacija gusenica koja nanose štetu tokom septembra</w:t>
      </w:r>
      <w:r w:rsidR="00B56A61" w:rsidRPr="00653E9F">
        <w:rPr>
          <w:rFonts w:ascii="Trebuchet MS" w:hAnsi="Trebuchet MS"/>
          <w:color w:val="1A1617"/>
          <w:sz w:val="24"/>
          <w:szCs w:val="24"/>
        </w:rPr>
        <w:br/>
      </w:r>
      <w:r w:rsidR="00B56A61"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posle čega odlaze u zemlju gde prezime, da bi idućeg proleća</w:t>
      </w:r>
      <w:r w:rsidR="00B56A61" w:rsidRPr="00653E9F">
        <w:rPr>
          <w:rFonts w:ascii="Trebuchet MS" w:hAnsi="Trebuchet MS"/>
          <w:color w:val="1A1617"/>
          <w:sz w:val="24"/>
          <w:szCs w:val="24"/>
        </w:rPr>
        <w:br/>
      </w:r>
      <w:r w:rsidR="00B56A61"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postale odrasle ose. U našim ekološkim uslovima trešnjina</w:t>
      </w:r>
      <w:r w:rsidR="00B56A61" w:rsidRPr="00653E9F">
        <w:rPr>
          <w:rFonts w:ascii="Trebuchet MS" w:hAnsi="Trebuchet MS"/>
          <w:color w:val="1A1617"/>
          <w:sz w:val="24"/>
          <w:szCs w:val="24"/>
        </w:rPr>
        <w:br/>
      </w:r>
      <w:r w:rsidR="00B56A61"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osa ima dve generacije, te je njena štetnost utoliko veća.</w:t>
      </w:r>
      <w:r w:rsidR="00B56A61" w:rsidRPr="00653E9F">
        <w:rPr>
          <w:rFonts w:ascii="Trebuchet MS" w:hAnsi="Trebuchet MS"/>
          <w:color w:val="1A1617"/>
          <w:sz w:val="24"/>
          <w:szCs w:val="24"/>
        </w:rPr>
        <w:br/>
      </w:r>
      <w:r w:rsidR="00B56A61"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Efikasna mera borbe protiv ove štetočine je prskanje</w:t>
      </w:r>
      <w:r w:rsidR="00B56A61" w:rsidRPr="00653E9F">
        <w:rPr>
          <w:rFonts w:ascii="Trebuchet MS" w:hAnsi="Trebuchet MS"/>
          <w:color w:val="1A1617"/>
          <w:sz w:val="24"/>
          <w:szCs w:val="24"/>
        </w:rPr>
        <w:br/>
      </w:r>
      <w:r w:rsidR="00B56A61"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insekticidima na bazi Deltametrina, Dihlorvosa, Dimetoata,</w:t>
      </w:r>
      <w:r w:rsidR="00B56A61" w:rsidRPr="00653E9F">
        <w:rPr>
          <w:rFonts w:ascii="Trebuchet MS" w:hAnsi="Trebuchet MS"/>
          <w:color w:val="1A1617"/>
          <w:sz w:val="24"/>
          <w:szCs w:val="24"/>
        </w:rPr>
        <w:br/>
      </w:r>
      <w:r w:rsidR="00B56A61"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Acetamiprida i dr.</w:t>
      </w:r>
      <w:r w:rsidR="00B56A61" w:rsidRPr="00653E9F">
        <w:rPr>
          <w:rFonts w:ascii="Trebuchet MS" w:hAnsi="Trebuchet MS"/>
          <w:color w:val="1A1617"/>
          <w:sz w:val="24"/>
          <w:szCs w:val="24"/>
        </w:rPr>
        <w:br/>
      </w:r>
    </w:p>
    <w:p w:rsidR="00653E9F" w:rsidRDefault="00B56A61" w:rsidP="00653E9F">
      <w:pPr>
        <w:jc w:val="center"/>
        <w:rPr>
          <w:rFonts w:ascii="Trebuchet MS" w:hAnsi="Trebuchet MS"/>
          <w:color w:val="1A1617"/>
          <w:sz w:val="24"/>
          <w:szCs w:val="24"/>
          <w:shd w:val="clear" w:color="auto" w:fill="D0DDE6"/>
        </w:rPr>
      </w:pP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lastRenderedPageBreak/>
        <w:t>Pored pomenutih štetočina, trešnju napadaju i lisne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vaši, žilogriz, potkornjaci, gubar i dr.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</w:p>
    <w:p w:rsidR="00653E9F" w:rsidRDefault="00B56A61" w:rsidP="00653E9F">
      <w:pPr>
        <w:jc w:val="center"/>
        <w:rPr>
          <w:rFonts w:ascii="Trebuchet MS" w:hAnsi="Trebuchet MS"/>
          <w:color w:val="1A1617"/>
          <w:sz w:val="24"/>
          <w:szCs w:val="24"/>
          <w:shd w:val="clear" w:color="auto" w:fill="D0DDE6"/>
        </w:rPr>
      </w:pP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Pucanje pokožice ploda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Vrlo često se dešava da usled kišnog vremena u fazi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sazrevanja puca pokožica ploda. Te pukotine mogu biti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prstenaste, koncentrične i dugačke.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Od značaja su pokušaji da se ova pojava ublaži. To se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postiže dvojakim merama: prskanjem plodova raznim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rastvorima i otklanjanjem vode sa plodova neposredno posle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kiše.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Prskanje 7 dana pred berbu kada treba koristiti Switch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62,5 WG u koncentraciji 0,06 %, a protiv pucanja plodova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dodaje se Nu Film 17 u koncentraciji 1 %, druga mogućnost je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prskanje bordovskom čorbom ili drugim preparatima na bazi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bakra. Ovde je aktivan činilac kalcijum. Za ovu svrhu koriste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se i neki fitohormoni. Nezgodna strana primene bordovske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čorbe je što ostavlja fleke na plodovima.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Stresanje kišnih kapi sa stabala posle kiše izvodi se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rukom ili pomoću većih elisa koje pokreće motor i koje se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kreću između redova.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</w:p>
    <w:p w:rsidR="00653E9F" w:rsidRDefault="00B56A61" w:rsidP="00653E9F">
      <w:pPr>
        <w:jc w:val="center"/>
        <w:rPr>
          <w:rFonts w:ascii="Trebuchet MS" w:hAnsi="Trebuchet MS"/>
          <w:color w:val="1A1617"/>
          <w:sz w:val="24"/>
          <w:szCs w:val="24"/>
          <w:shd w:val="clear" w:color="auto" w:fill="D0DDE6"/>
        </w:rPr>
      </w:pPr>
      <w:r w:rsidRPr="00653E9F">
        <w:rPr>
          <w:rFonts w:ascii="Trebuchet MS" w:hAnsi="Trebuchet MS"/>
          <w:b/>
          <w:color w:val="1A1617"/>
          <w:sz w:val="28"/>
          <w:szCs w:val="28"/>
          <w:shd w:val="clear" w:color="auto" w:fill="D0DDE6"/>
        </w:rPr>
        <w:t>Viroze trešnje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Među koštičavim voćnim vrstama trešnja je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najosetljivija na virusna oboljenja. Viroze se kod trešanja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javljaju znatno više nego kod većine drugih voćnih vrsta, iako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gubici koje izazivaju nisu tako vidljivi, jer većinom ne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izazivaju uginuće zaraženih stabala.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Neke od viroza trešnje su ekonomski veoma značajne pa o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njima treba strogo voditi računa jer zaražena stabla u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zasadima ne mogu da se izleče. Prinosi u zaraženim zasadima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se osetno smanjuju, a kvalitet ploda je veoma loš tako da gube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svaku upotrebnu vrednost. Virusna oboljenja se vrlo brzo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rasprostranjuju, lako se prenose kalemljenjem i drugim načinom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vegetativnog razmnožavanja, zatim rezidbom, lisnim vašima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i drugim štetočinama koje sisaju sokove, parazitnim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nemetodama i dr.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Opšte mere borbe protiv viroze trešnje sastoje se u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blagovremenom otkrivanju i uništavanju izvora zaraze, jer je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lastRenderedPageBreak/>
        <w:t>zaštita isključivo preventivna. Prema tome, za proizvodne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zasade treba koristiti garantovani sadni materijal,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uklanjati stabla trešanja zaražena virusima, zaštiti zasade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od lisnih vaši i drugih prenosioca virusa i koristiti manje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osetljive sorte trešanja prema virusima. Trešnja pati od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većeg broja viroznih bolesti, srećom, u našoj zemlji ove nisu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raširene u zabrinjavajućoj meri.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</w:p>
    <w:p w:rsidR="00653E9F" w:rsidRPr="00653E9F" w:rsidRDefault="00B56A61" w:rsidP="00653E9F">
      <w:pPr>
        <w:jc w:val="center"/>
        <w:rPr>
          <w:rFonts w:ascii="Trebuchet MS" w:hAnsi="Trebuchet MS"/>
          <w:b/>
          <w:color w:val="1A1617"/>
          <w:sz w:val="28"/>
          <w:szCs w:val="28"/>
          <w:shd w:val="clear" w:color="auto" w:fill="D0DDE6"/>
        </w:rPr>
      </w:pPr>
      <w:r w:rsidRPr="00653E9F">
        <w:rPr>
          <w:rFonts w:ascii="Trebuchet MS" w:hAnsi="Trebuchet MS"/>
          <w:b/>
          <w:color w:val="1A1617"/>
          <w:sz w:val="28"/>
          <w:szCs w:val="28"/>
          <w:shd w:val="clear" w:color="auto" w:fill="D0DDE6"/>
        </w:rPr>
        <w:t>Trešnja pati od sledećih viroza:</w:t>
      </w:r>
    </w:p>
    <w:p w:rsidR="00FB5CD1" w:rsidRPr="00653E9F" w:rsidRDefault="00B56A61" w:rsidP="00653E9F">
      <w:pPr>
        <w:jc w:val="center"/>
        <w:rPr>
          <w:sz w:val="24"/>
          <w:szCs w:val="24"/>
        </w:rPr>
      </w:pPr>
      <w:r w:rsidRPr="00653E9F">
        <w:rPr>
          <w:rFonts w:ascii="Trebuchet MS" w:hAnsi="Trebuchet MS"/>
          <w:color w:val="1A1617"/>
          <w:sz w:val="24"/>
          <w:szCs w:val="24"/>
        </w:rPr>
        <w:br/>
      </w: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1. albino - ova viroza se ispoljava na plodovim koji su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sitni, beličasti i nezreli u vreme normalnog zrenja;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2. prestenasta pegavost - čiji su simptomi hlorotični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prsteni i pruge na lišću;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3. šarenilo lišća - ova viroza izaziva mozaično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šarenilo na lišću;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4. rđasto šarenilo lišća - ima na lišću prstenaste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pege ili pruge nepravilnog oblika oivičene rđastim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linijama;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5. sitne trešnje - simptomi se javljaju samo na plodu koji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se ne razvija i ne sazreva normalno;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6. X - bolest - kod ove viroze obolele voćke uvenu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polovinom leta, ali im uvenulo lišće ostaje do jeseni;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7. uvrnutost lišća - ispoljava se u kržljavom porastu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letorasta i pojavi rozeta lišća sa nekrozom nerava,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usled čega se javlja i uvrnutost lista;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8. viroza kratke peteljke - peteljka lista je kratka i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obično kriva zbog nekroze tkiva;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9. virozna smolotočina - ispoljava se u vidu pojačane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nenormalne smolotočine na trešnjama. Njeni simptomi</w:t>
      </w:r>
      <w:r w:rsidRPr="00653E9F">
        <w:rPr>
          <w:rFonts w:ascii="Trebuchet MS" w:hAnsi="Trebuchet MS"/>
          <w:color w:val="1A1617"/>
          <w:sz w:val="24"/>
          <w:szCs w:val="24"/>
        </w:rPr>
        <w:br/>
      </w:r>
      <w:r w:rsidRPr="00653E9F">
        <w:rPr>
          <w:rFonts w:ascii="Trebuchet MS" w:hAnsi="Trebuchet MS"/>
          <w:color w:val="1A1617"/>
          <w:sz w:val="24"/>
          <w:szCs w:val="24"/>
          <w:shd w:val="clear" w:color="auto" w:fill="D0DDE6"/>
        </w:rPr>
        <w:t>se na magrivama ne ispoljavaju.</w:t>
      </w:r>
    </w:p>
    <w:sectPr w:rsidR="00FB5CD1" w:rsidRPr="00653E9F" w:rsidSect="00D07B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56A61"/>
    <w:rsid w:val="00653E9F"/>
    <w:rsid w:val="00B56A61"/>
    <w:rsid w:val="00D07B58"/>
    <w:rsid w:val="00FB5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B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3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E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1102</Words>
  <Characters>6282</Characters>
  <Application>Microsoft Office Word</Application>
  <DocSecurity>0</DocSecurity>
  <Lines>52</Lines>
  <Paragraphs>14</Paragraphs>
  <ScaleCrop>false</ScaleCrop>
  <Company/>
  <LinksUpToDate>false</LinksUpToDate>
  <CharactersWithSpaces>7370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</dc:creator>
  <cp:keywords/>
  <dc:description/>
  <cp:lastModifiedBy>Predrag</cp:lastModifiedBy>
  <cp:revision>4</cp:revision>
  <dcterms:created xsi:type="dcterms:W3CDTF">2014-12-28T16:16:00Z</dcterms:created>
  <dcterms:modified xsi:type="dcterms:W3CDTF">2014-12-28T16:54:00Z</dcterms:modified>
</cp:coreProperties>
</file>